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71B52F3" w14:textId="238E75D6" w:rsidR="008F4BD4" w:rsidRPr="000001A8" w:rsidRDefault="000001A8">
      <w:pPr>
        <w:rPr>
          <w:b/>
          <w:bCs/>
          <w:u w:val="single"/>
          <w:lang w:val="fr-FR"/>
        </w:rPr>
      </w:pPr>
      <w:r w:rsidRPr="000001A8">
        <w:rPr>
          <w:b/>
          <w:bCs/>
          <w:u w:val="single"/>
          <w:lang w:val="fr-FR"/>
        </w:rPr>
        <w:t xml:space="preserve">Biographie courte : </w:t>
      </w:r>
    </w:p>
    <w:p w14:paraId="0427891F" w14:textId="77777777" w:rsidR="000001A8" w:rsidRDefault="000001A8">
      <w:pPr>
        <w:rPr>
          <w:lang w:val="fr-FR"/>
        </w:rPr>
      </w:pPr>
    </w:p>
    <w:p w14:paraId="2BAA84DF" w14:textId="59E11A84" w:rsidR="000001A8" w:rsidRPr="000001A8" w:rsidRDefault="000001A8">
      <w:pPr>
        <w:rPr>
          <w:lang w:val="fr-FR"/>
        </w:rPr>
      </w:pPr>
      <w:r w:rsidRPr="000001A8">
        <w:rPr>
          <w:b/>
          <w:bCs/>
        </w:rPr>
        <w:t>Guillaume Galadorhme</w:t>
      </w:r>
      <w:r w:rsidRPr="000001A8">
        <w:t> est un auteur indépendant monégasque. À travers ses romans mêlant aventure, enquête et humour, il développe des univers où Monaco devient le point de départ d'histoires d'imaginaire. Sa première trilogie, </w:t>
      </w:r>
      <w:r w:rsidRPr="000001A8">
        <w:rPr>
          <w:i/>
          <w:iCs/>
        </w:rPr>
        <w:t>Les Chroniques de Moc</w:t>
      </w:r>
      <w:r w:rsidRPr="000001A8">
        <w:t>, est parue entre 2024 et 2026</w:t>
      </w:r>
    </w:p>
    <w:sectPr w:rsidR="000001A8" w:rsidRPr="00000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1A8"/>
    <w:rsid w:val="000001A8"/>
    <w:rsid w:val="00736C75"/>
    <w:rsid w:val="007762A4"/>
    <w:rsid w:val="008F4BD4"/>
    <w:rsid w:val="009C6ED5"/>
    <w:rsid w:val="00A66B01"/>
    <w:rsid w:val="00B24C6F"/>
    <w:rsid w:val="00C04F53"/>
    <w:rsid w:val="00F12FD3"/>
    <w:rsid w:val="00FF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94EC87"/>
  <w15:chartTrackingRefBased/>
  <w15:docId w15:val="{D24F7B3F-6ED5-DE4D-AF37-C34823BB4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MC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001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001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001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001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001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01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001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001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001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001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001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001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001A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001A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001A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001A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001A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001A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001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01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01A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001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001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01A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001A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001A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001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001A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001A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263</Characters>
  <Application>Microsoft Office Word</Application>
  <DocSecurity>0</DocSecurity>
  <Lines>37</Lines>
  <Paragraphs>37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Giordano</dc:creator>
  <cp:keywords/>
  <dc:description/>
  <cp:lastModifiedBy>Guillaume Giordano</cp:lastModifiedBy>
  <cp:revision>1</cp:revision>
  <dcterms:created xsi:type="dcterms:W3CDTF">2026-07-04T22:14:00Z</dcterms:created>
  <dcterms:modified xsi:type="dcterms:W3CDTF">2026-07-04T22:15:00Z</dcterms:modified>
</cp:coreProperties>
</file>